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C5" w:rsidRDefault="002863B6" w:rsidP="00DD7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DD7DC5" w:rsidRDefault="002863B6" w:rsidP="00DD7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DD7DC5" w:rsidRDefault="002863B6" w:rsidP="00DD7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DD7DC5" w:rsidRDefault="002863B6" w:rsidP="00DD7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DD7DC5" w:rsidRDefault="002863B6" w:rsidP="00DD7D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E42BE3" w:rsidRPr="00DD7DC5" w:rsidRDefault="002863B6" w:rsidP="00DD7D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7DC5">
        <w:rPr>
          <w:rFonts w:ascii="Times New Roman" w:hAnsi="Times New Roman" w:cs="Times New Roman"/>
          <w:sz w:val="24"/>
          <w:szCs w:val="24"/>
        </w:rPr>
        <w:t xml:space="preserve">Physical activity is likely to reduce with individual age as </w:t>
      </w:r>
      <w:r w:rsidR="000D2297" w:rsidRPr="00DD7DC5">
        <w:rPr>
          <w:rFonts w:ascii="Times New Roman" w:hAnsi="Times New Roman" w:cs="Times New Roman"/>
          <w:sz w:val="24"/>
          <w:szCs w:val="24"/>
        </w:rPr>
        <w:t>an</w:t>
      </w:r>
      <w:r w:rsidRPr="00DD7DC5">
        <w:rPr>
          <w:rFonts w:ascii="Times New Roman" w:hAnsi="Times New Roman" w:cs="Times New Roman"/>
          <w:sz w:val="24"/>
          <w:szCs w:val="24"/>
        </w:rPr>
        <w:t xml:space="preserve"> individual approaches the middle adulthood stage. Various changes in </w:t>
      </w:r>
      <w:r w:rsidR="000D2297" w:rsidRPr="00DD7DC5">
        <w:rPr>
          <w:rFonts w:ascii="Times New Roman" w:hAnsi="Times New Roman" w:cs="Times New Roman"/>
          <w:sz w:val="24"/>
          <w:szCs w:val="24"/>
        </w:rPr>
        <w:t>general</w:t>
      </w:r>
      <w:r w:rsidRPr="00DD7DC5">
        <w:rPr>
          <w:rFonts w:ascii="Times New Roman" w:hAnsi="Times New Roman" w:cs="Times New Roman"/>
          <w:sz w:val="24"/>
          <w:szCs w:val="24"/>
        </w:rPr>
        <w:t xml:space="preserve"> physical </w:t>
      </w:r>
      <w:r w:rsidR="000D2297" w:rsidRPr="00DD7DC5">
        <w:rPr>
          <w:rFonts w:ascii="Times New Roman" w:hAnsi="Times New Roman" w:cs="Times New Roman"/>
          <w:sz w:val="24"/>
          <w:szCs w:val="24"/>
        </w:rPr>
        <w:t>fitness</w:t>
      </w:r>
      <w:r w:rsidRPr="00DD7DC5">
        <w:rPr>
          <w:rFonts w:ascii="Times New Roman" w:hAnsi="Times New Roman" w:cs="Times New Roman"/>
          <w:sz w:val="24"/>
          <w:szCs w:val="24"/>
        </w:rPr>
        <w:t xml:space="preserve"> of the body occur in </w:t>
      </w:r>
      <w:r w:rsidR="000D2297" w:rsidRPr="00DD7DC5">
        <w:rPr>
          <w:rFonts w:ascii="Times New Roman" w:hAnsi="Times New Roman" w:cs="Times New Roman"/>
          <w:sz w:val="24"/>
          <w:szCs w:val="24"/>
        </w:rPr>
        <w:t>middle</w:t>
      </w:r>
      <w:r w:rsidRPr="00DD7DC5">
        <w:rPr>
          <w:rFonts w:ascii="Times New Roman" w:hAnsi="Times New Roman" w:cs="Times New Roman"/>
          <w:sz w:val="24"/>
          <w:szCs w:val="24"/>
        </w:rPr>
        <w:t xml:space="preserve"> adulthood including weight gain as well as changes in individual vision and hearing abilities. </w:t>
      </w:r>
      <w:r w:rsidR="000D2297" w:rsidRPr="00DD7DC5">
        <w:rPr>
          <w:rFonts w:ascii="Times New Roman" w:hAnsi="Times New Roman" w:cs="Times New Roman"/>
          <w:sz w:val="24"/>
          <w:szCs w:val="24"/>
        </w:rPr>
        <w:t>Cigarette</w:t>
      </w:r>
      <w:r w:rsidRPr="00DD7DC5">
        <w:rPr>
          <w:rFonts w:ascii="Times New Roman" w:hAnsi="Times New Roman" w:cs="Times New Roman"/>
          <w:sz w:val="24"/>
          <w:szCs w:val="24"/>
        </w:rPr>
        <w:t xml:space="preserve"> </w:t>
      </w:r>
      <w:r w:rsidR="000D2297" w:rsidRPr="00DD7DC5">
        <w:rPr>
          <w:rFonts w:ascii="Times New Roman" w:hAnsi="Times New Roman" w:cs="Times New Roman"/>
          <w:sz w:val="24"/>
          <w:szCs w:val="24"/>
        </w:rPr>
        <w:t xml:space="preserve">smoking is </w:t>
      </w:r>
      <w:r w:rsidRPr="00DD7DC5">
        <w:rPr>
          <w:rFonts w:ascii="Times New Roman" w:hAnsi="Times New Roman" w:cs="Times New Roman"/>
          <w:sz w:val="24"/>
          <w:szCs w:val="24"/>
        </w:rPr>
        <w:t xml:space="preserve">a major cause of hearing loss. High blood pressure and stroke can also rise from excessive smoking as well as high </w:t>
      </w:r>
      <w:r w:rsidR="000D2297" w:rsidRPr="00DD7DC5">
        <w:rPr>
          <w:rFonts w:ascii="Times New Roman" w:hAnsi="Times New Roman" w:cs="Times New Roman"/>
          <w:sz w:val="24"/>
          <w:szCs w:val="24"/>
        </w:rPr>
        <w:t>blood</w:t>
      </w:r>
      <w:r w:rsidRPr="00DD7DC5">
        <w:rPr>
          <w:rFonts w:ascii="Times New Roman" w:hAnsi="Times New Roman" w:cs="Times New Roman"/>
          <w:sz w:val="24"/>
          <w:szCs w:val="24"/>
        </w:rPr>
        <w:t xml:space="preserve"> pressure due to </w:t>
      </w:r>
      <w:r w:rsidR="000D2297" w:rsidRPr="00DD7DC5">
        <w:rPr>
          <w:rFonts w:ascii="Times New Roman" w:hAnsi="Times New Roman" w:cs="Times New Roman"/>
          <w:sz w:val="24"/>
          <w:szCs w:val="24"/>
        </w:rPr>
        <w:t>weight</w:t>
      </w:r>
      <w:r w:rsidRPr="00DD7DC5">
        <w:rPr>
          <w:rFonts w:ascii="Times New Roman" w:hAnsi="Times New Roman" w:cs="Times New Roman"/>
          <w:sz w:val="24"/>
          <w:szCs w:val="24"/>
        </w:rPr>
        <w:t xml:space="preserve"> gain. </w:t>
      </w:r>
    </w:p>
    <w:p w:rsidR="008541C5" w:rsidRPr="00DD7DC5" w:rsidRDefault="002863B6" w:rsidP="00DD7D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7DC5">
        <w:rPr>
          <w:rFonts w:ascii="Times New Roman" w:hAnsi="Times New Roman" w:cs="Times New Roman"/>
          <w:sz w:val="24"/>
          <w:szCs w:val="24"/>
        </w:rPr>
        <w:t xml:space="preserve">Various changes occur in the brain </w:t>
      </w:r>
      <w:r w:rsidR="00E854C7" w:rsidRPr="00DD7DC5">
        <w:rPr>
          <w:rFonts w:ascii="Times New Roman" w:hAnsi="Times New Roman" w:cs="Times New Roman"/>
          <w:sz w:val="24"/>
          <w:szCs w:val="24"/>
        </w:rPr>
        <w:t>during</w:t>
      </w:r>
      <w:r w:rsidRPr="00DD7DC5">
        <w:rPr>
          <w:rFonts w:ascii="Times New Roman" w:hAnsi="Times New Roman" w:cs="Times New Roman"/>
          <w:sz w:val="24"/>
          <w:szCs w:val="24"/>
        </w:rPr>
        <w:t xml:space="preserve"> the middle adulthood stage. </w:t>
      </w:r>
      <w:r w:rsidR="00E854C7" w:rsidRPr="00DD7DC5">
        <w:rPr>
          <w:rFonts w:ascii="Times New Roman" w:hAnsi="Times New Roman" w:cs="Times New Roman"/>
          <w:sz w:val="24"/>
          <w:szCs w:val="24"/>
        </w:rPr>
        <w:t xml:space="preserve">The brain in middle adulthood encompasses a wide range of ideas and experiences </w:t>
      </w:r>
      <w:r w:rsidR="00B92B9D" w:rsidRPr="00DD7DC5">
        <w:rPr>
          <w:rFonts w:ascii="Times New Roman" w:hAnsi="Times New Roman" w:cs="Times New Roman"/>
          <w:sz w:val="24"/>
          <w:szCs w:val="24"/>
        </w:rPr>
        <w:t>obtained through research or other life activities. The br</w:t>
      </w:r>
      <w:r w:rsidR="00BE6F9C" w:rsidRPr="00DD7DC5">
        <w:rPr>
          <w:rFonts w:ascii="Times New Roman" w:hAnsi="Times New Roman" w:cs="Times New Roman"/>
          <w:sz w:val="24"/>
          <w:szCs w:val="24"/>
        </w:rPr>
        <w:t>a</w:t>
      </w:r>
      <w:r w:rsidR="00B92B9D" w:rsidRPr="00DD7DC5">
        <w:rPr>
          <w:rFonts w:ascii="Times New Roman" w:hAnsi="Times New Roman" w:cs="Times New Roman"/>
          <w:sz w:val="24"/>
          <w:szCs w:val="24"/>
        </w:rPr>
        <w:t xml:space="preserve">in at this age is likely to be calmer exhibiting </w:t>
      </w:r>
      <w:r w:rsidR="00ED13E3" w:rsidRPr="00DD7DC5">
        <w:rPr>
          <w:rFonts w:ascii="Times New Roman" w:hAnsi="Times New Roman" w:cs="Times New Roman"/>
          <w:sz w:val="24"/>
          <w:szCs w:val="24"/>
        </w:rPr>
        <w:t xml:space="preserve">better social behavior and better in basic </w:t>
      </w:r>
      <w:r w:rsidR="00BE6F9C" w:rsidRPr="00DD7DC5">
        <w:rPr>
          <w:rFonts w:ascii="Times New Roman" w:hAnsi="Times New Roman" w:cs="Times New Roman"/>
          <w:sz w:val="24"/>
          <w:szCs w:val="24"/>
        </w:rPr>
        <w:t>concepts</w:t>
      </w:r>
      <w:r w:rsidR="00ED13E3" w:rsidRPr="00DD7DC5">
        <w:rPr>
          <w:rFonts w:ascii="Times New Roman" w:hAnsi="Times New Roman" w:cs="Times New Roman"/>
          <w:sz w:val="24"/>
          <w:szCs w:val="24"/>
        </w:rPr>
        <w:t xml:space="preserve">. The cognitive abilities in this stage are higher with better </w:t>
      </w:r>
      <w:r w:rsidR="00BE6F9C" w:rsidRPr="00DD7DC5">
        <w:rPr>
          <w:rFonts w:ascii="Times New Roman" w:hAnsi="Times New Roman" w:cs="Times New Roman"/>
          <w:sz w:val="24"/>
          <w:szCs w:val="24"/>
        </w:rPr>
        <w:t>reasoning</w:t>
      </w:r>
      <w:r w:rsidR="00ED13E3" w:rsidRPr="00DD7DC5">
        <w:rPr>
          <w:rFonts w:ascii="Times New Roman" w:hAnsi="Times New Roman" w:cs="Times New Roman"/>
          <w:sz w:val="24"/>
          <w:szCs w:val="24"/>
        </w:rPr>
        <w:t xml:space="preserve"> and </w:t>
      </w:r>
      <w:r w:rsidR="00BE6F9C" w:rsidRPr="00DD7DC5">
        <w:rPr>
          <w:rFonts w:ascii="Times New Roman" w:hAnsi="Times New Roman" w:cs="Times New Roman"/>
          <w:sz w:val="24"/>
          <w:szCs w:val="24"/>
        </w:rPr>
        <w:t>ab</w:t>
      </w:r>
      <w:r w:rsidR="00ED13E3" w:rsidRPr="00DD7DC5">
        <w:rPr>
          <w:rFonts w:ascii="Times New Roman" w:hAnsi="Times New Roman" w:cs="Times New Roman"/>
          <w:sz w:val="24"/>
          <w:szCs w:val="24"/>
        </w:rPr>
        <w:t xml:space="preserve">stracting skills as well as basic math skills. </w:t>
      </w:r>
    </w:p>
    <w:p w:rsidR="00A41F83" w:rsidRPr="00DD7DC5" w:rsidRDefault="002863B6" w:rsidP="00DD7D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7DC5">
        <w:rPr>
          <w:rFonts w:ascii="Times New Roman" w:hAnsi="Times New Roman" w:cs="Times New Roman"/>
          <w:sz w:val="24"/>
          <w:szCs w:val="24"/>
        </w:rPr>
        <w:t xml:space="preserve">The sexual life of individuals in middle adulthood is generally common to early adulthood. </w:t>
      </w:r>
      <w:r w:rsidR="002F45CA" w:rsidRPr="00DD7DC5">
        <w:rPr>
          <w:rFonts w:ascii="Times New Roman" w:hAnsi="Times New Roman" w:cs="Times New Roman"/>
          <w:sz w:val="24"/>
          <w:szCs w:val="24"/>
        </w:rPr>
        <w:t xml:space="preserve">Some changes may however be identified in individuals in middle adulthood such as changes in erections in men. </w:t>
      </w:r>
      <w:r w:rsidR="00380CE6" w:rsidRPr="00DD7DC5">
        <w:rPr>
          <w:rFonts w:ascii="Times New Roman" w:hAnsi="Times New Roman" w:cs="Times New Roman"/>
          <w:sz w:val="24"/>
          <w:szCs w:val="24"/>
        </w:rPr>
        <w:t>Women also reach the menopause stage at this stage which may have di</w:t>
      </w:r>
      <w:r w:rsidR="00F07C84" w:rsidRPr="00DD7DC5">
        <w:rPr>
          <w:rFonts w:ascii="Times New Roman" w:hAnsi="Times New Roman" w:cs="Times New Roman"/>
          <w:sz w:val="24"/>
          <w:szCs w:val="24"/>
        </w:rPr>
        <w:t>fferent effects on their life. S</w:t>
      </w:r>
      <w:r w:rsidR="00380CE6" w:rsidRPr="00DD7DC5">
        <w:rPr>
          <w:rFonts w:ascii="Times New Roman" w:hAnsi="Times New Roman" w:cs="Times New Roman"/>
          <w:sz w:val="24"/>
          <w:szCs w:val="24"/>
        </w:rPr>
        <w:t xml:space="preserve">exual activity at this age can reduce significantly. </w:t>
      </w:r>
    </w:p>
    <w:p w:rsidR="00F07C84" w:rsidRPr="00DD7DC5" w:rsidRDefault="002863B6" w:rsidP="00DD7D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7DC5">
        <w:rPr>
          <w:rFonts w:ascii="Times New Roman" w:hAnsi="Times New Roman" w:cs="Times New Roman"/>
          <w:sz w:val="24"/>
          <w:szCs w:val="24"/>
        </w:rPr>
        <w:t xml:space="preserve">Various mental health changes occur as individuals approach the middle adulthood stage. As an individual in this stage has a </w:t>
      </w:r>
      <w:r w:rsidR="007270AC" w:rsidRPr="00DD7DC5">
        <w:rPr>
          <w:rFonts w:ascii="Times New Roman" w:hAnsi="Times New Roman" w:cs="Times New Roman"/>
          <w:sz w:val="24"/>
          <w:szCs w:val="24"/>
        </w:rPr>
        <w:t>calmer</w:t>
      </w:r>
      <w:r w:rsidRPr="00DD7DC5">
        <w:rPr>
          <w:rFonts w:ascii="Times New Roman" w:hAnsi="Times New Roman" w:cs="Times New Roman"/>
          <w:sz w:val="24"/>
          <w:szCs w:val="24"/>
        </w:rPr>
        <w:t xml:space="preserve"> brain, many people put t</w:t>
      </w:r>
      <w:r w:rsidRPr="00DD7DC5">
        <w:rPr>
          <w:rFonts w:ascii="Times New Roman" w:hAnsi="Times New Roman" w:cs="Times New Roman"/>
          <w:sz w:val="24"/>
          <w:szCs w:val="24"/>
        </w:rPr>
        <w:t xml:space="preserve">heir focus on maintaining </w:t>
      </w:r>
      <w:r w:rsidRPr="00DD7DC5">
        <w:rPr>
          <w:rFonts w:ascii="Times New Roman" w:hAnsi="Times New Roman" w:cs="Times New Roman"/>
          <w:sz w:val="24"/>
          <w:szCs w:val="24"/>
        </w:rPr>
        <w:lastRenderedPageBreak/>
        <w:t xml:space="preserve">their mental health. </w:t>
      </w:r>
      <w:r w:rsidR="007270AC" w:rsidRPr="00DD7DC5">
        <w:rPr>
          <w:rFonts w:ascii="Times New Roman" w:hAnsi="Times New Roman" w:cs="Times New Roman"/>
          <w:sz w:val="24"/>
          <w:szCs w:val="24"/>
        </w:rPr>
        <w:t xml:space="preserve">People in this age however have reduced activity which may influence some </w:t>
      </w:r>
      <w:r w:rsidR="00273425" w:rsidRPr="00DD7DC5">
        <w:rPr>
          <w:rFonts w:ascii="Times New Roman" w:hAnsi="Times New Roman" w:cs="Times New Roman"/>
          <w:sz w:val="24"/>
          <w:szCs w:val="24"/>
        </w:rPr>
        <w:t xml:space="preserve">mental disorders. </w:t>
      </w:r>
      <w:r w:rsidR="009757AE" w:rsidRPr="00DD7DC5">
        <w:rPr>
          <w:rFonts w:ascii="Times New Roman" w:hAnsi="Times New Roman" w:cs="Times New Roman"/>
          <w:sz w:val="24"/>
          <w:szCs w:val="24"/>
        </w:rPr>
        <w:t xml:space="preserve">Late stages of middle adulthood individuals are likely to start experiencing some memory problems which may be associated with </w:t>
      </w:r>
      <w:r w:rsidR="00D755BE" w:rsidRPr="00DD7DC5">
        <w:rPr>
          <w:rFonts w:ascii="Times New Roman" w:hAnsi="Times New Roman" w:cs="Times New Roman"/>
          <w:sz w:val="24"/>
          <w:szCs w:val="24"/>
        </w:rPr>
        <w:t>m</w:t>
      </w:r>
      <w:r w:rsidR="009757AE" w:rsidRPr="00DD7DC5">
        <w:rPr>
          <w:rFonts w:ascii="Times New Roman" w:hAnsi="Times New Roman" w:cs="Times New Roman"/>
          <w:sz w:val="24"/>
          <w:szCs w:val="24"/>
        </w:rPr>
        <w:t xml:space="preserve">emory </w:t>
      </w:r>
      <w:r w:rsidR="00D755BE" w:rsidRPr="00DD7DC5">
        <w:rPr>
          <w:rFonts w:ascii="Times New Roman" w:hAnsi="Times New Roman" w:cs="Times New Roman"/>
          <w:sz w:val="24"/>
          <w:szCs w:val="24"/>
        </w:rPr>
        <w:t>loss</w:t>
      </w:r>
      <w:r w:rsidR="009757AE" w:rsidRPr="00DD7D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1F43" w:rsidRDefault="002A1F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7C84" w:rsidRPr="002A1F43" w:rsidRDefault="009757AE" w:rsidP="002A1F4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4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07C84" w:rsidRPr="00DD7DC5" w:rsidRDefault="009757AE" w:rsidP="002A1F4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D7DC5">
        <w:rPr>
          <w:rFonts w:ascii="Times New Roman" w:hAnsi="Times New Roman" w:cs="Times New Roman"/>
          <w:sz w:val="24"/>
          <w:szCs w:val="24"/>
        </w:rPr>
        <w:t>Srivastava, S., John, O. P., Gosling, S. D., &amp; Potter, J. (2013). Development of personality in early and middle adulthood: Set like plaster or persistent change? Journal of personality and social psychology, 84(5), 1041.</w:t>
      </w:r>
      <w:bookmarkStart w:id="0" w:name="_GoBack"/>
      <w:bookmarkEnd w:id="0"/>
    </w:p>
    <w:sectPr w:rsidR="00F07C84" w:rsidRPr="00DD7DC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3B6" w:rsidRDefault="002863B6">
      <w:pPr>
        <w:spacing w:after="0" w:line="240" w:lineRule="auto"/>
      </w:pPr>
      <w:r>
        <w:separator/>
      </w:r>
    </w:p>
  </w:endnote>
  <w:endnote w:type="continuationSeparator" w:id="0">
    <w:p w:rsidR="002863B6" w:rsidRDefault="0028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3B6" w:rsidRDefault="002863B6">
      <w:pPr>
        <w:spacing w:after="0" w:line="240" w:lineRule="auto"/>
      </w:pPr>
      <w:r>
        <w:separator/>
      </w:r>
    </w:p>
  </w:footnote>
  <w:footnote w:type="continuationSeparator" w:id="0">
    <w:p w:rsidR="002863B6" w:rsidRDefault="0028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9418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0295" w:rsidRDefault="002863B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F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0295" w:rsidRDefault="00590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B4"/>
    <w:rsid w:val="000D2297"/>
    <w:rsid w:val="002352EA"/>
    <w:rsid w:val="00260851"/>
    <w:rsid w:val="00273425"/>
    <w:rsid w:val="002863B6"/>
    <w:rsid w:val="002A1F43"/>
    <w:rsid w:val="002F45CA"/>
    <w:rsid w:val="00380CE6"/>
    <w:rsid w:val="00590295"/>
    <w:rsid w:val="006C5BB4"/>
    <w:rsid w:val="007270AC"/>
    <w:rsid w:val="008541C5"/>
    <w:rsid w:val="009757AE"/>
    <w:rsid w:val="00A41F83"/>
    <w:rsid w:val="00B92B9D"/>
    <w:rsid w:val="00BE6F9C"/>
    <w:rsid w:val="00C46475"/>
    <w:rsid w:val="00D755BE"/>
    <w:rsid w:val="00DD7DC5"/>
    <w:rsid w:val="00E42BE3"/>
    <w:rsid w:val="00E854C7"/>
    <w:rsid w:val="00ED13E3"/>
    <w:rsid w:val="00F0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98B8B-9622-4287-9709-08B98FD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295"/>
  </w:style>
  <w:style w:type="paragraph" w:styleId="Footer">
    <w:name w:val="footer"/>
    <w:basedOn w:val="Normal"/>
    <w:link w:val="FooterChar"/>
    <w:uiPriority w:val="99"/>
    <w:unhideWhenUsed/>
    <w:rsid w:val="00590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20</cp:revision>
  <dcterms:created xsi:type="dcterms:W3CDTF">2021-03-28T15:33:00Z</dcterms:created>
  <dcterms:modified xsi:type="dcterms:W3CDTF">2021-03-28T16:03:00Z</dcterms:modified>
</cp:coreProperties>
</file>